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654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 на уроках математики как средство повышения познавательной активности учащихся</w:t>
      </w:r>
    </w:p>
    <w:p w:rsidR="002F5654" w:rsidRPr="002F5654" w:rsidRDefault="002F5654" w:rsidP="002F5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 xml:space="preserve"> «Лучший способ изучить что-либо – это открыть самому»</w:t>
      </w:r>
    </w:p>
    <w:p w:rsidR="002F5654" w:rsidRPr="002F5654" w:rsidRDefault="002F5654" w:rsidP="002F5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Д.Пойа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654">
        <w:rPr>
          <w:rFonts w:ascii="Times New Roman" w:hAnsi="Times New Roman" w:cs="Times New Roman"/>
          <w:sz w:val="28"/>
          <w:szCs w:val="28"/>
        </w:rPr>
        <w:t>Одним из важнейших направлений модернизации школьного образования на современном этапе его развития является использование средств информационных и коммуникационных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54">
        <w:rPr>
          <w:rFonts w:ascii="Times New Roman" w:hAnsi="Times New Roman" w:cs="Times New Roman"/>
          <w:sz w:val="28"/>
          <w:szCs w:val="28"/>
        </w:rPr>
        <w:t>Д.А.Медведев в национальной образовательной инициативе «Наша новая школа» сформулировал требования к современной школе «Главная задача современной школы – это раскрытие способности каждого ученика, воспитание личности, готовой к жизни в высокотехнологичном, конкурентном мире».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654">
        <w:rPr>
          <w:rFonts w:ascii="Times New Roman" w:hAnsi="Times New Roman" w:cs="Times New Roman"/>
          <w:sz w:val="28"/>
          <w:szCs w:val="28"/>
        </w:rPr>
        <w:t>При всём многообразии информационных и телекоммуникационных технологий всемирная информационная компьютерная сеть Интернет занимает центральное место. На сегодняшний день, это практически единственная глобальная телекоммуникационная сеть, повсеместно используемая в системе среднего образования. Основными дидактическими целями использования подобных ресурсов, получаемых по телекоммуникационным каналам, в обучении школьников математике являются сообщение сведений, формирование и закрепление знаний, формирование и совершенствование умений и навыков, контроль усвоения и обобщение знаний.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654">
        <w:rPr>
          <w:rFonts w:ascii="Times New Roman" w:hAnsi="Times New Roman" w:cs="Times New Roman"/>
          <w:sz w:val="28"/>
          <w:szCs w:val="28"/>
        </w:rPr>
        <w:t>Существует большое количество различных разбиений Интернет-ресурсов на группы применения на уроке. Вот один из примеров применения Интернет-ресурсов на различных этапах урока математики: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654">
        <w:rPr>
          <w:rFonts w:ascii="Times New Roman" w:hAnsi="Times New Roman" w:cs="Times New Roman"/>
          <w:sz w:val="28"/>
          <w:szCs w:val="28"/>
        </w:rPr>
        <w:t>1.     На этапе подготовки к уроку.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Учителя используют электронные и информационные ресурсы, оформляя их на электронных или бумажных носителях, для того чтобы хранить их у себя и использовать в нужное время.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 xml:space="preserve">Для этого лично мной используется Сеть творческих </w:t>
      </w:r>
      <w:r w:rsidRPr="002F5654">
        <w:rPr>
          <w:rFonts w:ascii="Times New Roman" w:hAnsi="Times New Roman" w:cs="Times New Roman"/>
          <w:color w:val="FF0000"/>
          <w:sz w:val="28"/>
          <w:szCs w:val="28"/>
        </w:rPr>
        <w:t>учителей http://www.it-n.ru/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Сайт создан при поддержке корпорации Майкрософт для того,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54">
        <w:rPr>
          <w:rFonts w:ascii="Times New Roman" w:hAnsi="Times New Roman" w:cs="Times New Roman"/>
          <w:color w:val="FF0000"/>
          <w:sz w:val="28"/>
          <w:szCs w:val="28"/>
        </w:rPr>
        <w:t>http://pedsovet.su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654">
        <w:rPr>
          <w:rFonts w:ascii="Times New Roman" w:hAnsi="Times New Roman" w:cs="Times New Roman"/>
          <w:sz w:val="28"/>
          <w:szCs w:val="28"/>
        </w:rPr>
        <w:t>На странице этого сайта педагогического сообщества выложены различные материалы по математике, алгебре и геометрии, которые можно применять при подготовке к уроку.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654">
        <w:rPr>
          <w:rFonts w:ascii="Times New Roman" w:hAnsi="Times New Roman" w:cs="Times New Roman"/>
          <w:sz w:val="28"/>
          <w:szCs w:val="28"/>
        </w:rPr>
        <w:t>2.     При объяснении нового материала на уроке можно использовать: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- предметные коллекции;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- интерактивные модели;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- динамические таблицы и схемы;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- и различные Интернет-ресурсы.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Это можно использовать из:</w:t>
      </w:r>
    </w:p>
    <w:p w:rsidR="002F5654" w:rsidRDefault="002F5654" w:rsidP="002F5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Интересные методические приёмы, формы проведения уроков, занятий, авторские задачи и упражнения содержит следующий сайт</w:t>
      </w:r>
    </w:p>
    <w:p w:rsidR="002F5654" w:rsidRPr="002F5654" w:rsidRDefault="002F5654" w:rsidP="002F5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color w:val="FF0000"/>
          <w:sz w:val="28"/>
          <w:szCs w:val="28"/>
        </w:rPr>
        <w:lastRenderedPageBreak/>
        <w:t>http://festival.1september.ru/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 xml:space="preserve">Сервер издательского дома «Первое сентября» содержит ссылки на сайты электронных приложений: «Математика» и др. Каждое приложение, кроме электронной версии, имеет сайт «Я иду на урок…», созданный на основе материалов приложения  </w:t>
      </w:r>
      <w:r w:rsidRPr="002F5654">
        <w:rPr>
          <w:rFonts w:ascii="Times New Roman" w:hAnsi="Times New Roman" w:cs="Times New Roman"/>
          <w:color w:val="FF0000"/>
          <w:sz w:val="28"/>
          <w:szCs w:val="28"/>
        </w:rPr>
        <w:t>http://www.1september.ru/ru/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654">
        <w:rPr>
          <w:rFonts w:ascii="Times New Roman" w:hAnsi="Times New Roman" w:cs="Times New Roman"/>
          <w:sz w:val="28"/>
          <w:szCs w:val="28"/>
        </w:rPr>
        <w:t>3.     Закрепление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На этом этапе урока можно применить фронтальные, групповые, индивидуальные и дифференцированные формы организации учебной деятельности учащихся с помощью Интернета.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654">
        <w:rPr>
          <w:rFonts w:ascii="Times New Roman" w:hAnsi="Times New Roman" w:cs="Times New Roman"/>
          <w:sz w:val="28"/>
          <w:szCs w:val="28"/>
        </w:rPr>
        <w:t>4.     Контроль знаний.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Для осуществления контроля знаний учащихся организуется промежуточное или итоговое тестирование.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Возможны две формы организации тестов, которые условно можно назвать «выбери ответ из предлагаемых вариантов» и «напиши ответ».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Организация теста по принципу «выбери ответ из предлагаемых» обеспечивает быстроту прохождения теста, так как не требует от учащегося особых навыков работы на компьютере. Для выдачи ответа достаточно нажать клавишу с номером правильного ответа, выбрав его среди предложенных. Организация теста по принципу «напиши правильный ответ» предполагает хорошую начальную подготовку учащегося как пользователя персонального компьютера.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Для этого используется портал информационной поддержи Единого Государственного Экзамена. Он содержит нормативную базу, варианты тестов, методику оценивания и результаты тестирования.</w:t>
      </w:r>
    </w:p>
    <w:p w:rsidR="002F5654" w:rsidRPr="002F5654" w:rsidRDefault="002F5654" w:rsidP="002F56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5654">
        <w:rPr>
          <w:rFonts w:ascii="Times New Roman" w:hAnsi="Times New Roman" w:cs="Times New Roman"/>
          <w:color w:val="FF0000"/>
          <w:sz w:val="28"/>
          <w:szCs w:val="28"/>
        </w:rPr>
        <w:t>http://ege.edu.ru/PortalWeb/index.jsp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успешно применяются и во внеурочной деятельности школьников. В качестве домашнего задания учащимся предлагается найти информацию об учёных-математиках (интересные факты жизни) и создать </w:t>
      </w:r>
      <w:proofErr w:type="spellStart"/>
      <w:r w:rsidRPr="002F5654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2F5654">
        <w:rPr>
          <w:rFonts w:ascii="Times New Roman" w:hAnsi="Times New Roman" w:cs="Times New Roman"/>
          <w:sz w:val="28"/>
          <w:szCs w:val="28"/>
        </w:rPr>
        <w:t xml:space="preserve"> презентацию </w:t>
      </w:r>
      <w:proofErr w:type="spellStart"/>
      <w:r w:rsidRPr="002F565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F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5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F5654">
        <w:rPr>
          <w:rFonts w:ascii="Times New Roman" w:hAnsi="Times New Roman" w:cs="Times New Roman"/>
          <w:sz w:val="28"/>
          <w:szCs w:val="28"/>
        </w:rPr>
        <w:t xml:space="preserve"> из пакета программ </w:t>
      </w:r>
      <w:proofErr w:type="spellStart"/>
      <w:r w:rsidRPr="002F565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F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5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2F5654">
        <w:rPr>
          <w:rFonts w:ascii="Times New Roman" w:hAnsi="Times New Roman" w:cs="Times New Roman"/>
          <w:sz w:val="28"/>
          <w:szCs w:val="28"/>
        </w:rPr>
        <w:t>. Созданная презентация – творческая работа, в которой сочетается текстовая информация и графические изображения, звуковые эффекты, часть материала переносится в формат гиперссылок.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http://www.greatmath.net/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На сайте  представлены краткие биографии великих математиков.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 xml:space="preserve">     При подготовке к неделе математики можно использовать:</w:t>
      </w:r>
    </w:p>
    <w:p w:rsidR="002F5654" w:rsidRPr="002F5654" w:rsidRDefault="002F5654" w:rsidP="002F56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5654">
        <w:rPr>
          <w:rFonts w:ascii="Times New Roman" w:hAnsi="Times New Roman" w:cs="Times New Roman"/>
          <w:color w:val="FF0000"/>
          <w:sz w:val="28"/>
          <w:szCs w:val="28"/>
        </w:rPr>
        <w:t>http://mathematic.su/, http://smekalka.pp.ru/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654">
        <w:rPr>
          <w:rFonts w:ascii="Times New Roman" w:hAnsi="Times New Roman" w:cs="Times New Roman"/>
          <w:sz w:val="28"/>
          <w:szCs w:val="28"/>
        </w:rPr>
        <w:t>Сайты содержат разнообразные математические                                               загадки, ребусы, задачи, развивающие логическое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мышление и внимание.</w:t>
      </w:r>
      <w:r w:rsidRPr="002F5654">
        <w:rPr>
          <w:rFonts w:ascii="Times New Roman" w:hAnsi="Times New Roman" w:cs="Times New Roman"/>
          <w:color w:val="FF0000"/>
          <w:sz w:val="28"/>
          <w:szCs w:val="28"/>
        </w:rPr>
        <w:t xml:space="preserve"> http://www.etudes.ru/</w:t>
      </w:r>
    </w:p>
    <w:p w:rsidR="002F5654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54">
        <w:rPr>
          <w:rFonts w:ascii="Times New Roman" w:hAnsi="Times New Roman" w:cs="Times New Roman"/>
          <w:sz w:val="28"/>
          <w:szCs w:val="28"/>
        </w:rPr>
        <w:t>Следующий сайт содержит этюды, среди которых занимательные научно-популярные рассказы о современных задачах математики и мультфильмы, по-новому раскрывающие известные сюжеты.</w:t>
      </w:r>
    </w:p>
    <w:p w:rsidR="0088190D" w:rsidRPr="002F5654" w:rsidRDefault="002F5654" w:rsidP="002F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654">
        <w:rPr>
          <w:rFonts w:ascii="Times New Roman" w:hAnsi="Times New Roman" w:cs="Times New Roman"/>
          <w:sz w:val="28"/>
          <w:szCs w:val="28"/>
        </w:rPr>
        <w:t xml:space="preserve">Итак, использование информационно-коммуникационных технологий на уроках и во внеурочной деятельности позволяет развивать коммуникативные </w:t>
      </w:r>
      <w:r w:rsidRPr="002F5654">
        <w:rPr>
          <w:rFonts w:ascii="Times New Roman" w:hAnsi="Times New Roman" w:cs="Times New Roman"/>
          <w:sz w:val="28"/>
          <w:szCs w:val="28"/>
        </w:rPr>
        <w:lastRenderedPageBreak/>
        <w:t>умения обучающихся, повысить интенсивность учебного труда, развить познавательную активность, а, следовательно, желание изучать предмет, приучить обучающихся к самостоятельной работе с материалом, организовать моментальную обратную связь с обучающимися, вовлечь в учебную деятельность пассивных обучающихся, привить обучающимся навыки сотрудничества, обеспечить учебный процесс новыми, ранее недоступными материалами, которые помогают обучающимся проявлять их творческие способности.</w:t>
      </w:r>
    </w:p>
    <w:sectPr w:rsidR="0088190D" w:rsidRPr="002F5654" w:rsidSect="002F56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5654"/>
    <w:rsid w:val="002F5654"/>
    <w:rsid w:val="0088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4650</Characters>
  <Application>Microsoft Office Word</Application>
  <DocSecurity>0</DocSecurity>
  <Lines>38</Lines>
  <Paragraphs>10</Paragraphs>
  <ScaleCrop>false</ScaleCrop>
  <Company>Grizli777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2</cp:revision>
  <dcterms:created xsi:type="dcterms:W3CDTF">2013-11-17T11:55:00Z</dcterms:created>
  <dcterms:modified xsi:type="dcterms:W3CDTF">2013-11-17T12:00:00Z</dcterms:modified>
</cp:coreProperties>
</file>